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CN-CWS-017</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 xml:space="preserve">In order to stick to the CMM strictly, the vessel owner and vessel operator have translated the relevant CMMs and pursude the vessel not to set when spot the whale shark and to release the whale shark once caught accidently. And this accident is duly recorded and reported to the WCPFC and the CCM via E-mail.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March,2018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55C36D5"/>
    <w:rsid w:val="0CD976B1"/>
    <w:rsid w:val="0D631D31"/>
    <w:rsid w:val="0DFB4CDC"/>
    <w:rsid w:val="1047679D"/>
    <w:rsid w:val="1471640A"/>
    <w:rsid w:val="1A507FBB"/>
    <w:rsid w:val="21652CF1"/>
    <w:rsid w:val="230F761A"/>
    <w:rsid w:val="2374371B"/>
    <w:rsid w:val="2DC64833"/>
    <w:rsid w:val="2F134F5D"/>
    <w:rsid w:val="326F046C"/>
    <w:rsid w:val="35E46D60"/>
    <w:rsid w:val="48335C63"/>
    <w:rsid w:val="5092244C"/>
    <w:rsid w:val="52AA10B9"/>
    <w:rsid w:val="549825BA"/>
    <w:rsid w:val="55BA2AB3"/>
    <w:rsid w:val="55C25FE0"/>
    <w:rsid w:val="5BDE430D"/>
    <w:rsid w:val="6035371E"/>
    <w:rsid w:val="674D7816"/>
    <w:rsid w:val="6ECB376B"/>
    <w:rsid w:val="73F833DC"/>
    <w:rsid w:val="77E15721"/>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uiPriority w:val="99"/>
    <w:pPr>
      <w:spacing w:after="0" w:line="240" w:lineRule="auto"/>
    </w:pPr>
    <w:rPr>
      <w:sz w:val="20"/>
      <w:szCs w:val="20"/>
    </w:rPr>
  </w:style>
  <w:style w:type="character" w:styleId="10">
    <w:name w:val="annotation reference"/>
    <w:basedOn w:val="9"/>
    <w:unhideWhenUsed/>
    <w:uiPriority w:val="99"/>
    <w:rPr>
      <w:sz w:val="16"/>
      <w:szCs w:val="16"/>
    </w:rPr>
  </w:style>
  <w:style w:type="character" w:styleId="11">
    <w:name w:val="footnote reference"/>
    <w:basedOn w:val="9"/>
    <w:unhideWhenUsed/>
    <w:uiPriority w:val="99"/>
    <w:rPr>
      <w:vertAlign w:val="superscript"/>
    </w:rPr>
  </w:style>
  <w:style w:type="table" w:styleId="13">
    <w:name w:val="Table Grid"/>
    <w:basedOn w:val="12"/>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uiPriority w:val="99"/>
  </w:style>
  <w:style w:type="character" w:customStyle="1" w:styleId="17">
    <w:name w:val="页脚 Char"/>
    <w:basedOn w:val="9"/>
    <w:link w:val="6"/>
    <w:uiPriority w:val="99"/>
  </w:style>
  <w:style w:type="character" w:customStyle="1" w:styleId="18">
    <w:name w:val="批注文字 Char"/>
    <w:basedOn w:val="9"/>
    <w:link w:val="3"/>
    <w:uiPriority w:val="99"/>
    <w:rPr>
      <w:sz w:val="20"/>
      <w:szCs w:val="20"/>
    </w:rPr>
  </w:style>
  <w:style w:type="character" w:customStyle="1" w:styleId="19">
    <w:name w:val="批注主题 Char"/>
    <w:basedOn w:val="18"/>
    <w:link w:val="2"/>
    <w:semiHidden/>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uiPriority w:val="99"/>
    <w:rPr>
      <w:sz w:val="20"/>
      <w:szCs w:val="20"/>
    </w:rPr>
  </w:style>
  <w:style w:type="paragraph" w:customStyle="1" w:styleId="22">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C74B0BD8-112F-4F29-A1C9-806207D53DB3}"/>
</file>

<file path=customXml/itemProps4.xml><?xml version="1.0" encoding="utf-8"?>
<ds:datastoreItem xmlns:ds="http://schemas.openxmlformats.org/officeDocument/2006/customXml" ds:itemID="{B56C7DC6-5C31-4B67-ACAD-E9A36861BDA6}"/>
</file>

<file path=customXml/itemProps5.xml><?xml version="1.0" encoding="utf-8"?>
<ds:datastoreItem xmlns:ds="http://schemas.openxmlformats.org/officeDocument/2006/customXml" ds:itemID="{FCFE5D94-65BD-4FCA-B476-711F797AAC32}"/>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2017-07-13T06:28:45Z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