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E9EB" w14:textId="77777777" w:rsidR="00AB4731" w:rsidRPr="00D66758" w:rsidRDefault="00AB4731" w:rsidP="00AB473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Calibri" w:hAnsi="Calibri" w:cs="Calibri"/>
        </w:rPr>
      </w:pPr>
      <w:r w:rsidRPr="00D66758">
        <w:rPr>
          <w:rFonts w:ascii="Calibri" w:hAnsi="Calibri" w:cs="Calibri"/>
          <w:noProof/>
        </w:rPr>
        <w:drawing>
          <wp:inline distT="0" distB="0" distL="0" distR="0" wp14:anchorId="21FDB273" wp14:editId="1CB3B9C6">
            <wp:extent cx="2476500" cy="861695"/>
            <wp:effectExtent l="0" t="0" r="0" b="0"/>
            <wp:docPr id="703832665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AFC5" w14:textId="77777777" w:rsidR="00AB4731" w:rsidRPr="00D66758" w:rsidRDefault="00AB4731" w:rsidP="00AB473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Calibri" w:eastAsiaTheme="minorEastAsia" w:hAnsi="Calibri" w:cs="Calibri"/>
          <w:b/>
          <w:lang w:eastAsia="ko-KR"/>
        </w:rPr>
      </w:pPr>
      <w:r w:rsidRPr="00D66758">
        <w:rPr>
          <w:rFonts w:ascii="Calibri" w:hAnsi="Calibri" w:cs="Calibri"/>
          <w:b/>
        </w:rPr>
        <w:t>SCIENTIFIC COMMITTEE</w:t>
      </w:r>
    </w:p>
    <w:p w14:paraId="0CABD26A" w14:textId="77777777" w:rsidR="00AB4731" w:rsidRPr="00710326" w:rsidRDefault="00AB4731" w:rsidP="00AB473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Theme="majorHAnsi" w:eastAsiaTheme="minorEastAsia" w:hAnsiTheme="majorHAnsi" w:cstheme="majorHAnsi"/>
          <w:b/>
          <w:lang w:eastAsia="ko-KR"/>
        </w:rPr>
      </w:pPr>
      <w:r w:rsidRPr="00D66758">
        <w:rPr>
          <w:rFonts w:ascii="Calibri" w:eastAsiaTheme="minorEastAsia" w:hAnsi="Calibri" w:cs="Calibri"/>
          <w:b/>
          <w:lang w:eastAsia="ko-KR"/>
        </w:rPr>
        <w:t>TWENTY-</w:t>
      </w:r>
      <w:r w:rsidRPr="00710326">
        <w:rPr>
          <w:rFonts w:asciiTheme="majorHAnsi" w:eastAsiaTheme="minorEastAsia" w:hAnsiTheme="majorHAnsi" w:cstheme="majorHAnsi"/>
          <w:b/>
          <w:lang w:eastAsia="ko-KR"/>
        </w:rPr>
        <w:t>FIRST</w:t>
      </w:r>
      <w:r w:rsidRPr="00710326">
        <w:rPr>
          <w:rFonts w:asciiTheme="majorHAnsi" w:hAnsiTheme="majorHAnsi" w:cstheme="majorHAnsi"/>
          <w:b/>
        </w:rPr>
        <w:t xml:space="preserve"> REGULAR SESSION</w:t>
      </w:r>
    </w:p>
    <w:p w14:paraId="36B3E8AD" w14:textId="77777777" w:rsidR="00AB4731" w:rsidRPr="00710326" w:rsidRDefault="00AB4731" w:rsidP="00AB473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Theme="majorHAnsi" w:eastAsiaTheme="minorEastAsia" w:hAnsiTheme="majorHAnsi" w:cstheme="majorHAnsi"/>
          <w:bCs/>
          <w:lang w:eastAsia="ko-KR"/>
        </w:rPr>
      </w:pPr>
    </w:p>
    <w:p w14:paraId="2EF20938" w14:textId="77777777" w:rsidR="00AB4731" w:rsidRPr="00710326" w:rsidRDefault="00AB4731" w:rsidP="00AB4731">
      <w:pPr>
        <w:adjustRightInd w:val="0"/>
        <w:snapToGrid w:val="0"/>
        <w:jc w:val="center"/>
        <w:rPr>
          <w:rFonts w:asciiTheme="majorHAnsi" w:hAnsiTheme="majorHAnsi" w:cstheme="majorHAnsi"/>
        </w:rPr>
      </w:pPr>
      <w:r w:rsidRPr="00710326">
        <w:rPr>
          <w:rFonts w:asciiTheme="majorHAnsi" w:hAnsiTheme="majorHAnsi" w:cstheme="majorHAnsi"/>
        </w:rPr>
        <w:t>Nuku’alofa, Tonga</w:t>
      </w:r>
    </w:p>
    <w:p w14:paraId="1658710E" w14:textId="77777777" w:rsidR="00AB4731" w:rsidRPr="00710326" w:rsidRDefault="00AB4731" w:rsidP="00AB473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Theme="majorHAnsi" w:eastAsiaTheme="minorEastAsia" w:hAnsiTheme="majorHAnsi" w:cstheme="majorHAnsi"/>
          <w:bCs/>
          <w:lang w:eastAsia="ko-KR"/>
        </w:rPr>
      </w:pPr>
      <w:r w:rsidRPr="00710326">
        <w:rPr>
          <w:rFonts w:asciiTheme="majorHAnsi" w:eastAsiaTheme="minorEastAsia" w:hAnsiTheme="majorHAnsi" w:cstheme="majorHAnsi"/>
          <w:bCs/>
          <w:lang w:eastAsia="ko-KR"/>
        </w:rPr>
        <w:t xml:space="preserve">13 – 21 </w:t>
      </w:r>
      <w:r w:rsidRPr="00710326">
        <w:rPr>
          <w:rFonts w:asciiTheme="majorHAnsi" w:hAnsiTheme="majorHAnsi" w:cstheme="majorHAnsi"/>
          <w:bCs/>
        </w:rPr>
        <w:t>August 2025</w:t>
      </w:r>
    </w:p>
    <w:p w14:paraId="59F5D30B" w14:textId="77777777" w:rsidR="00AB4731" w:rsidRDefault="00AB4731" w:rsidP="00AB4731">
      <w:pPr>
        <w:pStyle w:val="BodyText"/>
        <w:widowControl w:val="0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rFonts w:ascii="Calibri" w:hAnsi="Calibri" w:cs="Calibri"/>
          <w:b/>
          <w:sz w:val="22"/>
          <w:szCs w:val="22"/>
        </w:rPr>
      </w:pPr>
      <w:r w:rsidRPr="00710326">
        <w:rPr>
          <w:rFonts w:asciiTheme="majorHAnsi" w:hAnsiTheme="majorHAnsi" w:cstheme="majorHAnsi"/>
          <w:b/>
          <w:sz w:val="22"/>
          <w:szCs w:val="22"/>
        </w:rPr>
        <w:t>Guidelines for Paper Submission and Operations of the Scientific</w:t>
      </w:r>
      <w:r w:rsidRPr="00D66758">
        <w:rPr>
          <w:rFonts w:ascii="Calibri" w:hAnsi="Calibri" w:cs="Calibri"/>
          <w:b/>
          <w:sz w:val="22"/>
          <w:szCs w:val="22"/>
        </w:rPr>
        <w:t xml:space="preserve"> Committee</w:t>
      </w:r>
    </w:p>
    <w:p w14:paraId="22804E50" w14:textId="4D1E0C84" w:rsidR="00AB4731" w:rsidRPr="00D66758" w:rsidRDefault="00AB4731" w:rsidP="00AB4731">
      <w:pPr>
        <w:pStyle w:val="BodyText"/>
        <w:widowControl w:val="0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rFonts w:ascii="Calibri" w:hAnsi="Calibri" w:cs="Calibri"/>
          <w:b/>
          <w:sz w:val="22"/>
          <w:szCs w:val="22"/>
          <w:lang w:val="en-US"/>
        </w:rPr>
      </w:pPr>
      <w:r w:rsidRPr="00D66758">
        <w:rPr>
          <w:rFonts w:ascii="Calibri" w:hAnsi="Calibri" w:cs="Calibri"/>
          <w:b/>
          <w:bCs/>
          <w:lang w:eastAsia="zh-TW"/>
        </w:rPr>
        <w:t>TEMPLATE FOR SC PROJECT PROPOSALS</w:t>
      </w:r>
    </w:p>
    <w:p w14:paraId="247B3CE2" w14:textId="358CBCF9" w:rsidR="005517E0" w:rsidRPr="00C912DF" w:rsidRDefault="00AB4731" w:rsidP="00AB4731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jc w:val="right"/>
        <w:rPr>
          <w:rFonts w:ascii="Calibri" w:eastAsia="Times New Roman" w:hAnsi="Calibri" w:cs="Calibri"/>
          <w:b/>
          <w:bCs/>
        </w:rPr>
      </w:pPr>
      <w:r w:rsidRPr="00D66758">
        <w:rPr>
          <w:rFonts w:ascii="Calibri" w:hAnsi="Calibri" w:cs="Calibri"/>
          <w:b/>
        </w:rPr>
        <w:t>WCPFC-SC21-20</w:t>
      </w:r>
      <w:r w:rsidRPr="00D66758">
        <w:rPr>
          <w:rFonts w:ascii="Calibri" w:eastAsia="Malgun Gothic" w:hAnsi="Calibri" w:cs="Calibri"/>
          <w:b/>
          <w:lang w:eastAsia="ko-KR"/>
        </w:rPr>
        <w:t>25/GN-WP-0</w:t>
      </w:r>
      <w:r>
        <w:rPr>
          <w:rFonts w:ascii="Calibri" w:eastAsia="Malgun Gothic" w:hAnsi="Calibri" w:cs="Calibri"/>
          <w:b/>
          <w:lang w:eastAsia="ko-KR"/>
        </w:rPr>
        <w:t>3</w:t>
      </w:r>
      <w:r>
        <w:rPr>
          <w:rFonts w:ascii="Calibri" w:eastAsia="Malgun Gothic" w:hAnsi="Calibri" w:cs="Calibri"/>
          <w:b/>
          <w:lang w:eastAsia="ko-KR"/>
        </w:rPr>
        <w:t xml:space="preserve">, </w:t>
      </w:r>
      <w:r w:rsidR="005517E0" w:rsidRPr="00C912DF">
        <w:rPr>
          <w:rFonts w:ascii="Calibri" w:eastAsia="Times New Roman" w:hAnsi="Calibri" w:cs="Calibri"/>
          <w:b/>
          <w:bCs/>
        </w:rPr>
        <w:t xml:space="preserve">Attachment </w:t>
      </w:r>
      <w:r w:rsidR="00FD0F39" w:rsidRPr="00C912DF">
        <w:rPr>
          <w:rFonts w:ascii="Calibri" w:eastAsia="Times New Roman" w:hAnsi="Calibri" w:cs="Calibri"/>
          <w:b/>
          <w:bCs/>
        </w:rPr>
        <w:t>B</w:t>
      </w:r>
    </w:p>
    <w:p w14:paraId="623750D8" w14:textId="77777777" w:rsidR="00BA58D6" w:rsidRPr="00D66758" w:rsidRDefault="00BA58D6" w:rsidP="00D66758">
      <w:pPr>
        <w:pStyle w:val="ListParagraph"/>
        <w:widowControl w:val="0"/>
        <w:adjustRightInd w:val="0"/>
        <w:snapToGrid w:val="0"/>
        <w:spacing w:line="240" w:lineRule="auto"/>
        <w:ind w:left="0"/>
        <w:contextualSpacing w:val="0"/>
        <w:jc w:val="both"/>
        <w:rPr>
          <w:rFonts w:ascii="Calibri" w:eastAsia="Times New Roman" w:hAnsi="Calibri" w:cs="Calibri"/>
          <w:lang w:eastAsia="zh-TW"/>
        </w:rPr>
      </w:pPr>
    </w:p>
    <w:p w14:paraId="600B4E07" w14:textId="77777777" w:rsidR="00FD0F39" w:rsidRPr="00D66758" w:rsidRDefault="00FD0F39" w:rsidP="00D66758">
      <w:pPr>
        <w:pStyle w:val="ListParagraph"/>
        <w:widowControl w:val="0"/>
        <w:adjustRightInd w:val="0"/>
        <w:snapToGrid w:val="0"/>
        <w:spacing w:line="240" w:lineRule="auto"/>
        <w:ind w:left="0"/>
        <w:contextualSpacing w:val="0"/>
        <w:jc w:val="both"/>
        <w:rPr>
          <w:rFonts w:ascii="Calibri" w:eastAsia="Times New Roman" w:hAnsi="Calibri" w:cs="Calibri"/>
          <w:lang w:eastAsia="zh-TW"/>
        </w:rPr>
      </w:pPr>
    </w:p>
    <w:p w14:paraId="3526F0CA" w14:textId="77777777" w:rsidR="00FD0F39" w:rsidRPr="00D66758" w:rsidRDefault="00FD0F39" w:rsidP="00D66758">
      <w:pPr>
        <w:pStyle w:val="NormalWeb"/>
        <w:adjustRightInd w:val="0"/>
        <w:snapToGrid w:val="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6758">
        <w:rPr>
          <w:rFonts w:ascii="Calibri" w:hAnsi="Calibri" w:cs="Calibri"/>
          <w:sz w:val="22"/>
          <w:szCs w:val="22"/>
        </w:rPr>
        <w:t xml:space="preserve">SC9 endorsed a </w:t>
      </w:r>
      <w:r w:rsidRPr="00D66758">
        <w:rPr>
          <w:rStyle w:val="Strong"/>
          <w:rFonts w:ascii="Calibri" w:hAnsi="Calibri" w:cs="Calibri"/>
          <w:b w:val="0"/>
          <w:bCs w:val="0"/>
          <w:sz w:val="22"/>
          <w:szCs w:val="22"/>
        </w:rPr>
        <w:t>project proposal template</w:t>
      </w:r>
      <w:r w:rsidRPr="00D66758">
        <w:rPr>
          <w:rFonts w:ascii="Calibri" w:hAnsi="Calibri" w:cs="Calibri"/>
          <w:sz w:val="22"/>
          <w:szCs w:val="22"/>
        </w:rPr>
        <w:t xml:space="preserve"> outlining the minimum set of issues to be addressed when submitting a proposal to the Scientific Committee (</w:t>
      </w:r>
      <w:r w:rsidRPr="00D66758">
        <w:rPr>
          <w:rStyle w:val="Emphasis"/>
          <w:rFonts w:ascii="Calibri" w:hAnsi="Calibri" w:cs="Calibri"/>
          <w:sz w:val="22"/>
          <w:szCs w:val="22"/>
        </w:rPr>
        <w:t>see Attachment K, SC9 Summary Report</w:t>
      </w:r>
      <w:r w:rsidRPr="00D66758">
        <w:rPr>
          <w:rFonts w:ascii="Calibri" w:hAnsi="Calibri" w:cs="Calibri"/>
          <w:sz w:val="22"/>
          <w:szCs w:val="22"/>
        </w:rPr>
        <w:t>). At SC20, it was recommended that the template be updated to include:</w:t>
      </w:r>
    </w:p>
    <w:p w14:paraId="23083CB6" w14:textId="40F69626" w:rsidR="00FD0F39" w:rsidRPr="00D66758" w:rsidRDefault="00FD0F39">
      <w:pPr>
        <w:pStyle w:val="NormalWeb"/>
        <w:numPr>
          <w:ilvl w:val="1"/>
          <w:numId w:val="19"/>
        </w:numPr>
        <w:adjustRightInd w:val="0"/>
        <w:snapToGrid w:val="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D66758">
        <w:rPr>
          <w:rFonts w:ascii="Calibri" w:hAnsi="Calibri" w:cs="Calibri"/>
          <w:sz w:val="22"/>
          <w:szCs w:val="22"/>
        </w:rPr>
        <w:t xml:space="preserve">Information on the </w:t>
      </w:r>
      <w:r w:rsidRPr="00D66758">
        <w:rPr>
          <w:rStyle w:val="Strong"/>
          <w:rFonts w:ascii="Calibri" w:hAnsi="Calibri" w:cs="Calibri"/>
          <w:b w:val="0"/>
          <w:bCs w:val="0"/>
          <w:sz w:val="22"/>
          <w:szCs w:val="22"/>
        </w:rPr>
        <w:t>WCPFC datasets</w:t>
      </w:r>
      <w:r w:rsidRPr="00D66758">
        <w:rPr>
          <w:rFonts w:ascii="Calibri" w:hAnsi="Calibri" w:cs="Calibri"/>
          <w:sz w:val="22"/>
          <w:szCs w:val="22"/>
        </w:rPr>
        <w:t xml:space="preserve"> required to support the project, and</w:t>
      </w:r>
    </w:p>
    <w:p w14:paraId="6A24DA80" w14:textId="11D88DB9" w:rsidR="00FD0F39" w:rsidRPr="00D66758" w:rsidRDefault="00FD0F39">
      <w:pPr>
        <w:pStyle w:val="NormalWeb"/>
        <w:numPr>
          <w:ilvl w:val="1"/>
          <w:numId w:val="19"/>
        </w:numPr>
        <w:adjustRightInd w:val="0"/>
        <w:snapToGrid w:val="0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D66758">
        <w:rPr>
          <w:rFonts w:ascii="Calibri" w:hAnsi="Calibri" w:cs="Calibri"/>
          <w:sz w:val="22"/>
          <w:szCs w:val="22"/>
        </w:rPr>
        <w:t xml:space="preserve">Comments from the </w:t>
      </w:r>
      <w:r w:rsidRPr="00D66758">
        <w:rPr>
          <w:rStyle w:val="Strong"/>
          <w:rFonts w:ascii="Calibri" w:hAnsi="Calibri" w:cs="Calibri"/>
          <w:b w:val="0"/>
          <w:bCs w:val="0"/>
          <w:sz w:val="22"/>
          <w:szCs w:val="22"/>
        </w:rPr>
        <w:t>WCPFC SSP</w:t>
      </w:r>
      <w:r w:rsidRPr="00D66758">
        <w:rPr>
          <w:rFonts w:ascii="Calibri" w:hAnsi="Calibri" w:cs="Calibri"/>
          <w:sz w:val="22"/>
          <w:szCs w:val="22"/>
        </w:rPr>
        <w:t xml:space="preserve"> regarding the feasibility of providing the requested data in the specified format, where possible (</w:t>
      </w:r>
      <w:r w:rsidRPr="00D66758">
        <w:rPr>
          <w:rStyle w:val="Emphasis"/>
          <w:rFonts w:ascii="Calibri" w:hAnsi="Calibri" w:cs="Calibri"/>
          <w:sz w:val="22"/>
          <w:szCs w:val="22"/>
        </w:rPr>
        <w:t>see paragraph 771, SC20 Summary Report</w:t>
      </w:r>
      <w:r w:rsidRPr="00D66758">
        <w:rPr>
          <w:rFonts w:ascii="Calibri" w:hAnsi="Calibri" w:cs="Calibri"/>
          <w:sz w:val="22"/>
          <w:szCs w:val="22"/>
        </w:rPr>
        <w:t>).</w:t>
      </w:r>
      <w:r w:rsidRPr="00D66758">
        <w:rPr>
          <w:rFonts w:ascii="Calibri" w:hAnsi="Calibri" w:cs="Calibri"/>
          <w:sz w:val="22"/>
          <w:szCs w:val="22"/>
        </w:rPr>
        <w:br/>
      </w:r>
    </w:p>
    <w:p w14:paraId="053E6338" w14:textId="2939F7FD" w:rsidR="00FD0F39" w:rsidRPr="00D66758" w:rsidRDefault="00FD0F39" w:rsidP="00D66758">
      <w:pPr>
        <w:pStyle w:val="NormalWeb"/>
        <w:adjustRightInd w:val="0"/>
        <w:snapToGrid w:val="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66758">
        <w:rPr>
          <w:rFonts w:ascii="Calibri" w:hAnsi="Calibri" w:cs="Calibri"/>
          <w:sz w:val="22"/>
          <w:szCs w:val="22"/>
        </w:rPr>
        <w:t xml:space="preserve">The updated template is provided in </w:t>
      </w:r>
      <w:r w:rsidRPr="00D66758">
        <w:rPr>
          <w:rStyle w:val="Strong"/>
          <w:rFonts w:ascii="Calibri" w:hAnsi="Calibri" w:cs="Calibri"/>
          <w:sz w:val="22"/>
          <w:szCs w:val="22"/>
        </w:rPr>
        <w:t>Table 1</w:t>
      </w:r>
      <w:r w:rsidRPr="00D66758">
        <w:rPr>
          <w:rStyle w:val="Strong"/>
          <w:rFonts w:ascii="Calibri" w:hAnsi="Calibri" w:cs="Calibri"/>
          <w:b w:val="0"/>
          <w:bCs w:val="0"/>
          <w:sz w:val="22"/>
          <w:szCs w:val="22"/>
        </w:rPr>
        <w:t xml:space="preserve"> below</w:t>
      </w:r>
      <w:r w:rsidRPr="00D66758">
        <w:rPr>
          <w:rFonts w:ascii="Calibri" w:hAnsi="Calibri" w:cs="Calibri"/>
          <w:sz w:val="22"/>
          <w:szCs w:val="22"/>
        </w:rPr>
        <w:t xml:space="preserve"> and should be used whenever possible for submitting all project proposals to the Scientific Committee.</w:t>
      </w:r>
    </w:p>
    <w:p w14:paraId="5A6B1362" w14:textId="77777777" w:rsidR="00D36ED2" w:rsidRPr="00D66758" w:rsidRDefault="00D36ED2" w:rsidP="00D66758">
      <w:pPr>
        <w:pStyle w:val="ListParagraph"/>
        <w:widowControl w:val="0"/>
        <w:adjustRightInd w:val="0"/>
        <w:snapToGrid w:val="0"/>
        <w:spacing w:line="240" w:lineRule="auto"/>
        <w:ind w:left="0"/>
        <w:contextualSpacing w:val="0"/>
        <w:jc w:val="both"/>
        <w:rPr>
          <w:rFonts w:ascii="Calibri" w:hAnsi="Calibri" w:cs="Calibri"/>
        </w:rPr>
      </w:pPr>
    </w:p>
    <w:p w14:paraId="306EF156" w14:textId="3687C529" w:rsidR="00D36ED2" w:rsidRPr="00D66758" w:rsidRDefault="00D36ED2" w:rsidP="00D66758">
      <w:pPr>
        <w:widowControl w:val="0"/>
        <w:adjustRightInd w:val="0"/>
        <w:snapToGrid w:val="0"/>
        <w:spacing w:line="240" w:lineRule="auto"/>
        <w:jc w:val="both"/>
        <w:rPr>
          <w:rFonts w:ascii="Calibri" w:hAnsi="Calibri" w:cs="Calibri"/>
        </w:rPr>
      </w:pPr>
      <w:r w:rsidRPr="00D66758">
        <w:rPr>
          <w:rFonts w:ascii="Calibri" w:hAnsi="Calibri" w:cs="Calibri"/>
          <w:b/>
          <w:bCs/>
        </w:rPr>
        <w:t>Table 1.</w:t>
      </w:r>
      <w:r w:rsidRPr="00D66758">
        <w:rPr>
          <w:rFonts w:ascii="Calibri" w:hAnsi="Calibri" w:cs="Calibri"/>
        </w:rPr>
        <w:t xml:space="preserve"> Proposals should address the following issues as needed.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95"/>
        <w:gridCol w:w="6660"/>
      </w:tblGrid>
      <w:tr w:rsidR="00D36ED2" w:rsidRPr="00D66758" w14:paraId="0309FE9B" w14:textId="77777777" w:rsidTr="00FD0F39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B2D4703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Part A: Administrative Summary</w:t>
            </w:r>
          </w:p>
        </w:tc>
      </w:tr>
      <w:tr w:rsidR="00D36ED2" w:rsidRPr="00D66758" w14:paraId="4E79D5B7" w14:textId="77777777" w:rsidTr="00FD0F39">
        <w:tc>
          <w:tcPr>
            <w:tcW w:w="2695" w:type="dxa"/>
          </w:tcPr>
          <w:p w14:paraId="317942D9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9"/>
              </w:numPr>
              <w:adjustRightInd w:val="0"/>
              <w:snapToGrid w:val="0"/>
              <w:contextualSpacing w:val="0"/>
              <w:rPr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Project Title</w:t>
            </w:r>
            <w:r w:rsidRPr="00D66758">
              <w:rPr>
                <w:rFonts w:ascii="Calibri" w:hAnsi="Calibri" w:cs="Calibri"/>
              </w:rPr>
              <w:br/>
            </w:r>
          </w:p>
        </w:tc>
        <w:tc>
          <w:tcPr>
            <w:tcW w:w="6660" w:type="dxa"/>
          </w:tcPr>
          <w:p w14:paraId="14063DB4" w14:textId="51C0BCB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The official name of the project</w:t>
            </w:r>
            <w:r w:rsidR="00C912DF">
              <w:rPr>
                <w:rStyle w:val="Emphasis"/>
                <w:rFonts w:ascii="Calibri" w:hAnsi="Calibri" w:cs="Calibri"/>
              </w:rPr>
              <w:t xml:space="preserve"> is</w:t>
            </w:r>
            <w:r w:rsidRPr="00D66758">
              <w:rPr>
                <w:rStyle w:val="Emphasis"/>
                <w:rFonts w:ascii="Calibri" w:hAnsi="Calibri" w:cs="Calibri"/>
              </w:rPr>
              <w:t xml:space="preserve"> concise yet descriptive</w:t>
            </w:r>
          </w:p>
        </w:tc>
      </w:tr>
      <w:tr w:rsidR="00D36ED2" w:rsidRPr="00D66758" w14:paraId="35053888" w14:textId="77777777" w:rsidTr="00FD0F39">
        <w:tc>
          <w:tcPr>
            <w:tcW w:w="2695" w:type="dxa"/>
          </w:tcPr>
          <w:p w14:paraId="3308B794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9"/>
              </w:numPr>
              <w:adjustRightInd w:val="0"/>
              <w:snapToGrid w:val="0"/>
              <w:contextualSpacing w:val="0"/>
              <w:rPr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Organization</w:t>
            </w:r>
          </w:p>
        </w:tc>
        <w:tc>
          <w:tcPr>
            <w:tcW w:w="6660" w:type="dxa"/>
          </w:tcPr>
          <w:p w14:paraId="70778A65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Name of the institution or organization submitting the proposal.</w:t>
            </w:r>
          </w:p>
        </w:tc>
      </w:tr>
      <w:tr w:rsidR="00D36ED2" w:rsidRPr="00D66758" w14:paraId="3E369E66" w14:textId="77777777" w:rsidTr="00FD0F39">
        <w:tc>
          <w:tcPr>
            <w:tcW w:w="2695" w:type="dxa"/>
          </w:tcPr>
          <w:p w14:paraId="24568C5B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9"/>
              </w:numPr>
              <w:adjustRightInd w:val="0"/>
              <w:snapToGrid w:val="0"/>
              <w:contextualSpacing w:val="0"/>
              <w:rPr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Administrative Contact</w:t>
            </w:r>
          </w:p>
        </w:tc>
        <w:tc>
          <w:tcPr>
            <w:tcW w:w="6660" w:type="dxa"/>
          </w:tcPr>
          <w:p w14:paraId="27533575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Primary point of contact for administrative matters (name, position, email, phone number).</w:t>
            </w:r>
          </w:p>
        </w:tc>
      </w:tr>
      <w:tr w:rsidR="00D36ED2" w:rsidRPr="00D66758" w14:paraId="24B67EF0" w14:textId="77777777" w:rsidTr="00FD0F39">
        <w:tc>
          <w:tcPr>
            <w:tcW w:w="2695" w:type="dxa"/>
          </w:tcPr>
          <w:p w14:paraId="5067812D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9"/>
              </w:numPr>
              <w:adjustRightInd w:val="0"/>
              <w:snapToGrid w:val="0"/>
              <w:contextualSpacing w:val="0"/>
              <w:rPr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Principal Investigator (PI) and CV</w:t>
            </w:r>
          </w:p>
        </w:tc>
        <w:tc>
          <w:tcPr>
            <w:tcW w:w="6660" w:type="dxa"/>
          </w:tcPr>
          <w:p w14:paraId="2DD3782F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Lead researcher responsible for project execution. Attach a brief CV highlighting expertise relevant to the project.</w:t>
            </w:r>
          </w:p>
        </w:tc>
      </w:tr>
      <w:tr w:rsidR="00D36ED2" w:rsidRPr="00D66758" w14:paraId="653EF1A5" w14:textId="77777777" w:rsidTr="00FD0F39">
        <w:tc>
          <w:tcPr>
            <w:tcW w:w="2695" w:type="dxa"/>
          </w:tcPr>
          <w:p w14:paraId="08308B31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9"/>
              </w:numPr>
              <w:adjustRightInd w:val="0"/>
              <w:snapToGrid w:val="0"/>
              <w:contextualSpacing w:val="0"/>
              <w:rPr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Commencement and Completion Date</w:t>
            </w:r>
          </w:p>
        </w:tc>
        <w:tc>
          <w:tcPr>
            <w:tcW w:w="6660" w:type="dxa"/>
          </w:tcPr>
          <w:p w14:paraId="49588DA6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Planned project start and end dates (day/month/year).</w:t>
            </w:r>
          </w:p>
        </w:tc>
      </w:tr>
      <w:tr w:rsidR="00D36ED2" w:rsidRPr="00D66758" w14:paraId="376907FB" w14:textId="77777777" w:rsidTr="00FD0F39">
        <w:tc>
          <w:tcPr>
            <w:tcW w:w="2695" w:type="dxa"/>
          </w:tcPr>
          <w:p w14:paraId="3AC926B3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9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Project Budget Summary</w:t>
            </w:r>
          </w:p>
        </w:tc>
        <w:tc>
          <w:tcPr>
            <w:tcW w:w="6660" w:type="dxa"/>
          </w:tcPr>
          <w:p w14:paraId="51DE801C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Overview of major cost categories:</w:t>
            </w:r>
          </w:p>
          <w:p w14:paraId="5FE59F44" w14:textId="77777777" w:rsidR="00D36ED2" w:rsidRPr="00D66758" w:rsidRDefault="00D36ED2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adjustRightInd w:val="0"/>
              <w:snapToGrid w:val="0"/>
              <w:ind w:left="485"/>
              <w:jc w:val="both"/>
              <w:rPr>
                <w:rFonts w:ascii="Calibri" w:hAnsi="Calibri" w:cs="Calibri"/>
              </w:rPr>
            </w:pPr>
            <w:r w:rsidRPr="00D66758">
              <w:rPr>
                <w:rFonts w:ascii="Calibri" w:hAnsi="Calibri" w:cs="Calibri"/>
              </w:rPr>
              <w:t>Salaries</w:t>
            </w:r>
          </w:p>
          <w:p w14:paraId="071BDF87" w14:textId="77777777" w:rsidR="00D36ED2" w:rsidRPr="00D66758" w:rsidRDefault="00D36ED2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adjustRightInd w:val="0"/>
              <w:snapToGrid w:val="0"/>
              <w:ind w:left="485"/>
              <w:jc w:val="both"/>
              <w:rPr>
                <w:rFonts w:ascii="Calibri" w:hAnsi="Calibri" w:cs="Calibri"/>
              </w:rPr>
            </w:pPr>
            <w:r w:rsidRPr="00D66758">
              <w:rPr>
                <w:rFonts w:ascii="Calibri" w:hAnsi="Calibri" w:cs="Calibri"/>
              </w:rPr>
              <w:t>Travel</w:t>
            </w:r>
          </w:p>
          <w:p w14:paraId="535B0021" w14:textId="77777777" w:rsidR="00D36ED2" w:rsidRPr="00D66758" w:rsidRDefault="00D36ED2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adjustRightInd w:val="0"/>
              <w:snapToGrid w:val="0"/>
              <w:ind w:left="485"/>
              <w:jc w:val="both"/>
              <w:rPr>
                <w:rFonts w:ascii="Calibri" w:hAnsi="Calibri" w:cs="Calibri"/>
              </w:rPr>
            </w:pPr>
            <w:r w:rsidRPr="00D66758">
              <w:rPr>
                <w:rFonts w:ascii="Calibri" w:hAnsi="Calibri" w:cs="Calibri"/>
              </w:rPr>
              <w:t>Operating Costs (e.g., equipment, supplies)</w:t>
            </w:r>
          </w:p>
          <w:p w14:paraId="6520D3C5" w14:textId="77777777" w:rsidR="00D36ED2" w:rsidRPr="00D66758" w:rsidRDefault="00D36ED2">
            <w:pPr>
              <w:widowControl w:val="0"/>
              <w:numPr>
                <w:ilvl w:val="1"/>
                <w:numId w:val="5"/>
              </w:numPr>
              <w:tabs>
                <w:tab w:val="clear" w:pos="1440"/>
              </w:tabs>
              <w:adjustRightInd w:val="0"/>
              <w:snapToGrid w:val="0"/>
              <w:ind w:left="485"/>
              <w:jc w:val="both"/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D66758">
              <w:rPr>
                <w:rFonts w:ascii="Calibri" w:hAnsi="Calibri" w:cs="Calibri"/>
              </w:rPr>
              <w:t>Other Costs (e.g., sub-contracts, dissemination)</w:t>
            </w:r>
          </w:p>
        </w:tc>
      </w:tr>
      <w:tr w:rsidR="00D36ED2" w:rsidRPr="00D66758" w14:paraId="3C640C3C" w14:textId="77777777" w:rsidTr="00FD0F39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363F2BD" w14:textId="77777777" w:rsidR="00D36ED2" w:rsidRPr="00D66758" w:rsidRDefault="00D36ED2" w:rsidP="00D66758">
            <w:pPr>
              <w:widowControl w:val="0"/>
              <w:adjustRightInd w:val="0"/>
              <w:snapToGrid w:val="0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Part B: Project Proposal Description</w:t>
            </w:r>
          </w:p>
        </w:tc>
      </w:tr>
      <w:tr w:rsidR="00D36ED2" w:rsidRPr="00D66758" w14:paraId="7D5EC051" w14:textId="77777777" w:rsidTr="00FD0F39">
        <w:tc>
          <w:tcPr>
            <w:tcW w:w="2695" w:type="dxa"/>
          </w:tcPr>
          <w:p w14:paraId="65362FE3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Project Title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6AD80C5A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The official name of the project, concise yet descriptive</w:t>
            </w:r>
          </w:p>
        </w:tc>
      </w:tr>
      <w:tr w:rsidR="00D36ED2" w:rsidRPr="00D66758" w14:paraId="248FAF59" w14:textId="77777777" w:rsidTr="00FD0F39">
        <w:tc>
          <w:tcPr>
            <w:tcW w:w="2695" w:type="dxa"/>
          </w:tcPr>
          <w:p w14:paraId="3704EBB9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Background and Need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52D3DB44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D66758">
              <w:rPr>
                <w:rStyle w:val="Emphasis"/>
                <w:rFonts w:ascii="Calibri" w:hAnsi="Calibri" w:cs="Calibri"/>
              </w:rPr>
              <w:t>Overview of the problem or issue being addressed, its relevance to WCPFC, and why it needs to be investigated now.</w:t>
            </w:r>
          </w:p>
        </w:tc>
      </w:tr>
      <w:tr w:rsidR="00D36ED2" w:rsidRPr="00D66758" w14:paraId="0E3FFE53" w14:textId="77777777" w:rsidTr="00FD0F39">
        <w:tc>
          <w:tcPr>
            <w:tcW w:w="2695" w:type="dxa"/>
          </w:tcPr>
          <w:p w14:paraId="3746B589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Objectives and Benefits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2EAF1832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Specific aims of the project and anticipated benefits for WCPFC fisheries management, stock assessment, compliance, or science.</w:t>
            </w:r>
          </w:p>
        </w:tc>
      </w:tr>
      <w:tr w:rsidR="00D36ED2" w:rsidRPr="00D66758" w14:paraId="5C6763C4" w14:textId="77777777" w:rsidTr="00FD0F39">
        <w:tc>
          <w:tcPr>
            <w:tcW w:w="2695" w:type="dxa"/>
          </w:tcPr>
          <w:p w14:paraId="480C668E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lastRenderedPageBreak/>
              <w:t>Note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1EC73C77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Important clarifications, caveats, or context the SC should know upfront.</w:t>
            </w:r>
          </w:p>
        </w:tc>
      </w:tr>
      <w:tr w:rsidR="00D36ED2" w:rsidRPr="00D66758" w14:paraId="427943E4" w14:textId="77777777" w:rsidTr="00FD0F39">
        <w:tc>
          <w:tcPr>
            <w:tcW w:w="2695" w:type="dxa"/>
          </w:tcPr>
          <w:p w14:paraId="056B3B6F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Rationale</w:t>
            </w:r>
          </w:p>
        </w:tc>
        <w:tc>
          <w:tcPr>
            <w:tcW w:w="6660" w:type="dxa"/>
          </w:tcPr>
          <w:p w14:paraId="7DD3D402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Explanation of why this project approach/methodology is appropriate. Include scientific reasoning and expected impact.</w:t>
            </w:r>
          </w:p>
        </w:tc>
      </w:tr>
      <w:tr w:rsidR="00D36ED2" w:rsidRPr="00D66758" w14:paraId="7657A6DB" w14:textId="77777777" w:rsidTr="00FD0F39">
        <w:tc>
          <w:tcPr>
            <w:tcW w:w="2695" w:type="dxa"/>
          </w:tcPr>
          <w:p w14:paraId="412E62B6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Assumptions</w:t>
            </w:r>
          </w:p>
        </w:tc>
        <w:tc>
          <w:tcPr>
            <w:tcW w:w="6660" w:type="dxa"/>
          </w:tcPr>
          <w:p w14:paraId="2B8DB4A3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Any assumptions on which the project is based (e.g., data availability, stakeholder cooperation, funding conditions).</w:t>
            </w:r>
          </w:p>
        </w:tc>
      </w:tr>
      <w:tr w:rsidR="00D36ED2" w:rsidRPr="00D66758" w14:paraId="0F64B743" w14:textId="77777777" w:rsidTr="00FD0F39">
        <w:tc>
          <w:tcPr>
            <w:tcW w:w="2695" w:type="dxa"/>
          </w:tcPr>
          <w:p w14:paraId="1BA91101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Scope of Work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3FFE0724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Detailed description of tasks and deliverables. Clearly define the boundaries of what the project will and will not cover.</w:t>
            </w:r>
          </w:p>
        </w:tc>
      </w:tr>
      <w:tr w:rsidR="00D36ED2" w:rsidRPr="00D66758" w14:paraId="1C5BC2B4" w14:textId="77777777" w:rsidTr="00FD0F39">
        <w:tc>
          <w:tcPr>
            <w:tcW w:w="2695" w:type="dxa"/>
          </w:tcPr>
          <w:p w14:paraId="25D74E3F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Activity Schedule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4FE1969C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Timeline showing key activities and milestones, possibly in a table or Gantt chart format.</w:t>
            </w:r>
          </w:p>
        </w:tc>
      </w:tr>
      <w:tr w:rsidR="00D36ED2" w:rsidRPr="00D66758" w14:paraId="04A1C9BD" w14:textId="77777777" w:rsidTr="00FD0F39">
        <w:tc>
          <w:tcPr>
            <w:tcW w:w="2695" w:type="dxa"/>
          </w:tcPr>
          <w:p w14:paraId="074939AD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Project Outcomes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1F3663DD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Expected tangible results (e.g., reports, models, improved data sets, advice for stock assessments).</w:t>
            </w:r>
          </w:p>
        </w:tc>
      </w:tr>
      <w:tr w:rsidR="00D36ED2" w:rsidRPr="00D66758" w14:paraId="19C7920C" w14:textId="77777777" w:rsidTr="00FD0F39">
        <w:tc>
          <w:tcPr>
            <w:tcW w:w="2695" w:type="dxa"/>
          </w:tcPr>
          <w:p w14:paraId="4DC510D4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  <w:b w:val="0"/>
                <w:bCs w:val="0"/>
              </w:rPr>
            </w:pPr>
            <w:r w:rsidRPr="00D66758">
              <w:rPr>
                <w:rStyle w:val="Strong"/>
                <w:rFonts w:ascii="Calibri" w:hAnsi="Calibri" w:cs="Calibri"/>
              </w:rPr>
              <w:t>Forms of Results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1C23858F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How the results will be presented (e.g., written reports, presentations at SC, datasets, policy recommendations).</w:t>
            </w:r>
          </w:p>
        </w:tc>
      </w:tr>
      <w:tr w:rsidR="00D36ED2" w:rsidRPr="00D66758" w14:paraId="041AD54D" w14:textId="77777777" w:rsidTr="00FD0F39">
        <w:tc>
          <w:tcPr>
            <w:tcW w:w="2695" w:type="dxa"/>
          </w:tcPr>
          <w:p w14:paraId="183A9AB2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Methods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1B4D6B51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How the results will be presented (e.g., written reports, presentations at SC, datasets, policy recommendations).</w:t>
            </w:r>
          </w:p>
        </w:tc>
      </w:tr>
      <w:tr w:rsidR="00D36ED2" w:rsidRPr="00D66758" w14:paraId="1110619C" w14:textId="77777777" w:rsidTr="00FD0F39">
        <w:tc>
          <w:tcPr>
            <w:tcW w:w="2695" w:type="dxa"/>
          </w:tcPr>
          <w:p w14:paraId="14759A68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Data Management Plan / Data Sets Required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7EB13A6E" w14:textId="77777777" w:rsidR="00D36ED2" w:rsidRPr="00D66758" w:rsidRDefault="00D36ED2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Specify data needed from WCPFC or SSP (Secretariat of the Pacific Community's Statistics and Science Programme).</w:t>
            </w:r>
          </w:p>
          <w:p w14:paraId="701B8612" w14:textId="77777777" w:rsidR="00D36ED2" w:rsidRPr="00D66758" w:rsidRDefault="00D36ED2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Assess the feasibility of receiving/accessing the required WCPFC data in appropriate formats.</w:t>
            </w:r>
          </w:p>
          <w:p w14:paraId="6AF340F8" w14:textId="77777777" w:rsidR="00D36ED2" w:rsidRPr="00D66758" w:rsidRDefault="00D36ED2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D66758">
              <w:rPr>
                <w:rStyle w:val="Emphasis"/>
                <w:rFonts w:ascii="Calibri" w:hAnsi="Calibri" w:cs="Calibri"/>
              </w:rPr>
              <w:t>Include how data will be stored, secured, and shared.</w:t>
            </w:r>
          </w:p>
        </w:tc>
      </w:tr>
      <w:tr w:rsidR="00D36ED2" w:rsidRPr="00D66758" w14:paraId="1AE0C175" w14:textId="77777777" w:rsidTr="00FD0F39">
        <w:tc>
          <w:tcPr>
            <w:tcW w:w="2695" w:type="dxa"/>
          </w:tcPr>
          <w:p w14:paraId="3C7D465C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Other Related Projects</w:t>
            </w:r>
          </w:p>
        </w:tc>
        <w:tc>
          <w:tcPr>
            <w:tcW w:w="6660" w:type="dxa"/>
          </w:tcPr>
          <w:p w14:paraId="2D01031A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Mention any existing or previous projects with similar objectives to ensure synergy or avoid duplication.</w:t>
            </w:r>
          </w:p>
        </w:tc>
      </w:tr>
      <w:tr w:rsidR="00D36ED2" w:rsidRPr="00D66758" w14:paraId="79465AA7" w14:textId="77777777" w:rsidTr="00FD0F39">
        <w:tc>
          <w:tcPr>
            <w:tcW w:w="2695" w:type="dxa"/>
          </w:tcPr>
          <w:p w14:paraId="3B6A6425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Collaborations</w:t>
            </w:r>
          </w:p>
        </w:tc>
        <w:tc>
          <w:tcPr>
            <w:tcW w:w="6660" w:type="dxa"/>
          </w:tcPr>
          <w:p w14:paraId="7B90B395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List project partners, contributors, and describe their roles. Include inter-agency collaborations if any.</w:t>
            </w:r>
          </w:p>
        </w:tc>
      </w:tr>
      <w:tr w:rsidR="00D36ED2" w:rsidRPr="00D66758" w14:paraId="2DD74E17" w14:textId="77777777" w:rsidTr="00FD0F39">
        <w:tc>
          <w:tcPr>
            <w:tcW w:w="2695" w:type="dxa"/>
          </w:tcPr>
          <w:p w14:paraId="1B10BEDE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Project Staff and CVs</w:t>
            </w:r>
          </w:p>
        </w:tc>
        <w:tc>
          <w:tcPr>
            <w:tcW w:w="6660" w:type="dxa"/>
          </w:tcPr>
          <w:p w14:paraId="6C770A69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List key project personnel and attach brief CVs focusing on relevant qualifications and experience.</w:t>
            </w:r>
          </w:p>
        </w:tc>
      </w:tr>
      <w:tr w:rsidR="00D36ED2" w:rsidRPr="00D66758" w14:paraId="7D4F731E" w14:textId="77777777" w:rsidTr="00FD0F39">
        <w:tc>
          <w:tcPr>
            <w:tcW w:w="2695" w:type="dxa"/>
          </w:tcPr>
          <w:p w14:paraId="37DB8A38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Risks of Project Not Achieving Objectives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7C525338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Identify major risks (e.g., delays in data provision, logistical challenges) and proposed mitigation measures.</w:t>
            </w:r>
          </w:p>
        </w:tc>
      </w:tr>
      <w:tr w:rsidR="00D36ED2" w:rsidRPr="00D66758" w14:paraId="3D3F7D12" w14:textId="77777777" w:rsidTr="00FD0F39">
        <w:tc>
          <w:tcPr>
            <w:tcW w:w="2695" w:type="dxa"/>
          </w:tcPr>
          <w:p w14:paraId="6C0035C4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Timeframe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5F1B8162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Estimated duration for each major phase and final delivery, consistent with Activity Schedule.</w:t>
            </w:r>
          </w:p>
        </w:tc>
      </w:tr>
      <w:tr w:rsidR="00D36ED2" w:rsidRPr="00D66758" w14:paraId="555712DB" w14:textId="77777777" w:rsidTr="00FD0F39">
        <w:tc>
          <w:tcPr>
            <w:tcW w:w="2695" w:type="dxa"/>
          </w:tcPr>
          <w:p w14:paraId="47ADE7AB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Budget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6660" w:type="dxa"/>
          </w:tcPr>
          <w:p w14:paraId="759D5393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Fonts w:ascii="Calibri" w:hAnsi="Calibri" w:cs="Calibri"/>
              </w:rPr>
            </w:pPr>
            <w:r w:rsidRPr="00D66758">
              <w:rPr>
                <w:rStyle w:val="Emphasis"/>
                <w:rFonts w:ascii="Calibri" w:hAnsi="Calibri" w:cs="Calibri"/>
              </w:rPr>
              <w:t>Detailed budget breakdown, linked to project activities:</w:t>
            </w:r>
          </w:p>
          <w:p w14:paraId="2F9C210B" w14:textId="77777777" w:rsidR="00D36ED2" w:rsidRPr="00D66758" w:rsidRDefault="00D36ED2">
            <w:pPr>
              <w:widowControl w:val="0"/>
              <w:numPr>
                <w:ilvl w:val="1"/>
                <w:numId w:val="6"/>
              </w:numPr>
              <w:tabs>
                <w:tab w:val="clear" w:pos="1080"/>
              </w:tabs>
              <w:adjustRightInd w:val="0"/>
              <w:snapToGrid w:val="0"/>
              <w:ind w:left="526"/>
              <w:jc w:val="both"/>
              <w:rPr>
                <w:rFonts w:ascii="Calibri" w:hAnsi="Calibri" w:cs="Calibri"/>
              </w:rPr>
            </w:pPr>
            <w:r w:rsidRPr="00D66758">
              <w:rPr>
                <w:rFonts w:ascii="Calibri" w:hAnsi="Calibri" w:cs="Calibri"/>
              </w:rPr>
              <w:t>Personnel</w:t>
            </w:r>
          </w:p>
          <w:p w14:paraId="13AC798B" w14:textId="77777777" w:rsidR="00D36ED2" w:rsidRPr="00D66758" w:rsidRDefault="00D36ED2">
            <w:pPr>
              <w:widowControl w:val="0"/>
              <w:numPr>
                <w:ilvl w:val="1"/>
                <w:numId w:val="6"/>
              </w:numPr>
              <w:tabs>
                <w:tab w:val="clear" w:pos="1080"/>
              </w:tabs>
              <w:adjustRightInd w:val="0"/>
              <w:snapToGrid w:val="0"/>
              <w:ind w:left="526"/>
              <w:jc w:val="both"/>
              <w:rPr>
                <w:rFonts w:ascii="Calibri" w:hAnsi="Calibri" w:cs="Calibri"/>
              </w:rPr>
            </w:pPr>
            <w:r w:rsidRPr="00D66758">
              <w:rPr>
                <w:rFonts w:ascii="Calibri" w:hAnsi="Calibri" w:cs="Calibri"/>
              </w:rPr>
              <w:t>Travel</w:t>
            </w:r>
          </w:p>
          <w:p w14:paraId="5ABF751A" w14:textId="77777777" w:rsidR="00D36ED2" w:rsidRPr="00D66758" w:rsidRDefault="00D36ED2">
            <w:pPr>
              <w:widowControl w:val="0"/>
              <w:numPr>
                <w:ilvl w:val="1"/>
                <w:numId w:val="6"/>
              </w:numPr>
              <w:tabs>
                <w:tab w:val="clear" w:pos="1080"/>
              </w:tabs>
              <w:adjustRightInd w:val="0"/>
              <w:snapToGrid w:val="0"/>
              <w:ind w:left="526"/>
              <w:jc w:val="both"/>
              <w:rPr>
                <w:rFonts w:ascii="Calibri" w:hAnsi="Calibri" w:cs="Calibri"/>
              </w:rPr>
            </w:pPr>
            <w:r w:rsidRPr="00D66758">
              <w:rPr>
                <w:rFonts w:ascii="Calibri" w:hAnsi="Calibri" w:cs="Calibri"/>
              </w:rPr>
              <w:t>Operating</w:t>
            </w:r>
          </w:p>
          <w:p w14:paraId="7DFC5BB4" w14:textId="77777777" w:rsidR="00D36ED2" w:rsidRPr="00D66758" w:rsidRDefault="00D36ED2">
            <w:pPr>
              <w:widowControl w:val="0"/>
              <w:numPr>
                <w:ilvl w:val="1"/>
                <w:numId w:val="6"/>
              </w:numPr>
              <w:tabs>
                <w:tab w:val="clear" w:pos="1080"/>
              </w:tabs>
              <w:adjustRightInd w:val="0"/>
              <w:snapToGrid w:val="0"/>
              <w:ind w:left="526"/>
              <w:jc w:val="both"/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D66758">
              <w:rPr>
                <w:rFonts w:ascii="Calibri" w:hAnsi="Calibri" w:cs="Calibri"/>
              </w:rPr>
              <w:t>Other (include justification where needed)</w:t>
            </w:r>
          </w:p>
        </w:tc>
      </w:tr>
      <w:tr w:rsidR="00D36ED2" w:rsidRPr="00D66758" w14:paraId="78B61258" w14:textId="77777777" w:rsidTr="00FD0F39">
        <w:tc>
          <w:tcPr>
            <w:tcW w:w="2695" w:type="dxa"/>
          </w:tcPr>
          <w:p w14:paraId="087B4F2D" w14:textId="77777777" w:rsidR="00D36ED2" w:rsidRPr="00D66758" w:rsidRDefault="00D36ED2">
            <w:pPr>
              <w:pStyle w:val="ListParagraph"/>
              <w:widowControl w:val="0"/>
              <w:numPr>
                <w:ilvl w:val="0"/>
                <w:numId w:val="8"/>
              </w:numPr>
              <w:adjustRightInd w:val="0"/>
              <w:snapToGrid w:val="0"/>
              <w:contextualSpacing w:val="0"/>
              <w:jc w:val="both"/>
              <w:rPr>
                <w:rStyle w:val="Strong"/>
                <w:rFonts w:ascii="Calibri" w:hAnsi="Calibri" w:cs="Calibri"/>
              </w:rPr>
            </w:pPr>
            <w:r w:rsidRPr="00D66758">
              <w:rPr>
                <w:rStyle w:val="Strong"/>
                <w:rFonts w:ascii="Calibri" w:hAnsi="Calibri" w:cs="Calibri"/>
              </w:rPr>
              <w:t>References</w:t>
            </w:r>
            <w:r w:rsidRPr="00D66758">
              <w:rPr>
                <w:rStyle w:val="Strong"/>
                <w:rFonts w:ascii="Calibri" w:hAnsi="Calibri" w:cs="Calibri"/>
                <w:b w:val="0"/>
                <w:bCs w:val="0"/>
              </w:rPr>
              <w:t xml:space="preserve"> </w:t>
            </w:r>
            <w:r w:rsidRPr="00D66758">
              <w:rPr>
                <w:rFonts w:ascii="Calibri" w:hAnsi="Calibri" w:cs="Calibri"/>
              </w:rPr>
              <w:br/>
            </w:r>
          </w:p>
        </w:tc>
        <w:tc>
          <w:tcPr>
            <w:tcW w:w="6660" w:type="dxa"/>
          </w:tcPr>
          <w:p w14:paraId="7D992F3C" w14:textId="77777777" w:rsidR="00D36ED2" w:rsidRPr="00D66758" w:rsidRDefault="00D36ED2" w:rsidP="00D66758">
            <w:pPr>
              <w:widowControl w:val="0"/>
              <w:adjustRightInd w:val="0"/>
              <w:snapToGrid w:val="0"/>
              <w:jc w:val="both"/>
              <w:rPr>
                <w:rStyle w:val="Emphasis"/>
                <w:rFonts w:ascii="Calibri" w:hAnsi="Calibri" w:cs="Calibri"/>
                <w:i w:val="0"/>
                <w:iCs w:val="0"/>
              </w:rPr>
            </w:pPr>
            <w:r w:rsidRPr="00D66758">
              <w:rPr>
                <w:rStyle w:val="Emphasis"/>
                <w:rFonts w:ascii="Calibri" w:hAnsi="Calibri" w:cs="Calibri"/>
              </w:rPr>
              <w:t>List scientific literature, reports, or data sources cited throughout the proposal.</w:t>
            </w:r>
          </w:p>
        </w:tc>
      </w:tr>
    </w:tbl>
    <w:p w14:paraId="26E91199" w14:textId="77777777" w:rsidR="00D36ED2" w:rsidRPr="00D66758" w:rsidRDefault="00D36ED2" w:rsidP="00D66758">
      <w:pPr>
        <w:pStyle w:val="ListParagraph"/>
        <w:widowControl w:val="0"/>
        <w:adjustRightInd w:val="0"/>
        <w:snapToGrid w:val="0"/>
        <w:spacing w:line="240" w:lineRule="auto"/>
        <w:ind w:left="0"/>
        <w:contextualSpacing w:val="0"/>
        <w:jc w:val="both"/>
        <w:rPr>
          <w:rFonts w:ascii="Calibri" w:hAnsi="Calibri" w:cs="Calibri"/>
        </w:rPr>
      </w:pPr>
    </w:p>
    <w:sectPr w:rsidR="00D36ED2" w:rsidRPr="00D66758" w:rsidSect="007903B8">
      <w:footerReference w:type="default" r:id="rId9"/>
      <w:pgSz w:w="12240" w:h="15840" w:code="1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372E" w14:textId="77777777" w:rsidR="00A41F9D" w:rsidRDefault="00A41F9D" w:rsidP="00E71930">
      <w:pPr>
        <w:spacing w:line="240" w:lineRule="auto"/>
      </w:pPr>
      <w:r>
        <w:separator/>
      </w:r>
    </w:p>
  </w:endnote>
  <w:endnote w:type="continuationSeparator" w:id="0">
    <w:p w14:paraId="2DD2195B" w14:textId="77777777" w:rsidR="00A41F9D" w:rsidRDefault="00A41F9D" w:rsidP="00E71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388726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778F1" w14:textId="60428EBD" w:rsidR="00355C27" w:rsidRPr="00C912DF" w:rsidRDefault="00355C27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C912DF">
          <w:rPr>
            <w:rFonts w:ascii="Calibri" w:hAnsi="Calibri" w:cs="Calibri"/>
            <w:sz w:val="20"/>
            <w:szCs w:val="20"/>
          </w:rPr>
          <w:fldChar w:fldCharType="begin"/>
        </w:r>
        <w:r w:rsidRPr="00C912DF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C912DF">
          <w:rPr>
            <w:rFonts w:ascii="Calibri" w:hAnsi="Calibri" w:cs="Calibri"/>
            <w:sz w:val="20"/>
            <w:szCs w:val="20"/>
          </w:rPr>
          <w:fldChar w:fldCharType="separate"/>
        </w:r>
        <w:r w:rsidRPr="00C912DF">
          <w:rPr>
            <w:rFonts w:ascii="Calibri" w:hAnsi="Calibri" w:cs="Calibri"/>
            <w:noProof/>
            <w:sz w:val="20"/>
            <w:szCs w:val="20"/>
          </w:rPr>
          <w:t>2</w:t>
        </w:r>
        <w:r w:rsidRPr="00C912DF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5D7C3DE0" w14:textId="77777777" w:rsidR="007903B8" w:rsidRDefault="00790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BD79" w14:textId="77777777" w:rsidR="00A41F9D" w:rsidRDefault="00A41F9D" w:rsidP="00E71930">
      <w:pPr>
        <w:spacing w:line="240" w:lineRule="auto"/>
      </w:pPr>
      <w:r>
        <w:separator/>
      </w:r>
    </w:p>
  </w:footnote>
  <w:footnote w:type="continuationSeparator" w:id="0">
    <w:p w14:paraId="3404741B" w14:textId="77777777" w:rsidR="00A41F9D" w:rsidRDefault="00A41F9D" w:rsidP="00E719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6F2F"/>
    <w:multiLevelType w:val="hybridMultilevel"/>
    <w:tmpl w:val="386CDE2E"/>
    <w:lvl w:ilvl="0" w:tplc="42B458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0D0D0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86A"/>
    <w:multiLevelType w:val="hybridMultilevel"/>
    <w:tmpl w:val="4B0C9362"/>
    <w:lvl w:ilvl="0" w:tplc="F46ED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6ED3"/>
    <w:multiLevelType w:val="hybridMultilevel"/>
    <w:tmpl w:val="4E9AE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4DD"/>
    <w:multiLevelType w:val="multilevel"/>
    <w:tmpl w:val="4EE4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92941"/>
    <w:multiLevelType w:val="multilevel"/>
    <w:tmpl w:val="AE1A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4326A0E"/>
    <w:multiLevelType w:val="hybridMultilevel"/>
    <w:tmpl w:val="D200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7A55"/>
    <w:multiLevelType w:val="multilevel"/>
    <w:tmpl w:val="DFFC6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D2209DD"/>
    <w:multiLevelType w:val="multilevel"/>
    <w:tmpl w:val="56B8487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  <w:i w:val="0"/>
        <w:w w:val="10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3E60254D"/>
    <w:multiLevelType w:val="multilevel"/>
    <w:tmpl w:val="60F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654A5"/>
    <w:multiLevelType w:val="hybridMultilevel"/>
    <w:tmpl w:val="FE280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824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D5CD7FA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E429D"/>
    <w:multiLevelType w:val="multilevel"/>
    <w:tmpl w:val="92E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F20F7"/>
    <w:multiLevelType w:val="multilevel"/>
    <w:tmpl w:val="C4603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8D8139E"/>
    <w:multiLevelType w:val="hybridMultilevel"/>
    <w:tmpl w:val="38A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23093"/>
    <w:multiLevelType w:val="multilevel"/>
    <w:tmpl w:val="6C7C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1E95AC4"/>
    <w:multiLevelType w:val="multilevel"/>
    <w:tmpl w:val="9856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4565938"/>
    <w:multiLevelType w:val="multilevel"/>
    <w:tmpl w:val="AAE6D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E10A0A"/>
    <w:multiLevelType w:val="multilevel"/>
    <w:tmpl w:val="9FEA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2D2EFE"/>
    <w:multiLevelType w:val="hybridMultilevel"/>
    <w:tmpl w:val="F2FEBC9A"/>
    <w:lvl w:ilvl="0" w:tplc="B47EB27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706DB92">
      <w:start w:val="1"/>
      <w:numFmt w:val="decimal"/>
      <w:lvlText w:val="%2."/>
      <w:lvlJc w:val="left"/>
      <w:pPr>
        <w:ind w:left="11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7FB92BDA"/>
    <w:multiLevelType w:val="multilevel"/>
    <w:tmpl w:val="DFFC6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660640">
    <w:abstractNumId w:val="3"/>
  </w:num>
  <w:num w:numId="2" w16cid:durableId="166866336">
    <w:abstractNumId w:val="12"/>
  </w:num>
  <w:num w:numId="3" w16cid:durableId="1277984707">
    <w:abstractNumId w:val="10"/>
  </w:num>
  <w:num w:numId="4" w16cid:durableId="69474734">
    <w:abstractNumId w:val="9"/>
  </w:num>
  <w:num w:numId="5" w16cid:durableId="1202128335">
    <w:abstractNumId w:val="16"/>
  </w:num>
  <w:num w:numId="6" w16cid:durableId="2041583356">
    <w:abstractNumId w:val="11"/>
  </w:num>
  <w:num w:numId="7" w16cid:durableId="2041278015">
    <w:abstractNumId w:val="14"/>
  </w:num>
  <w:num w:numId="8" w16cid:durableId="536745233">
    <w:abstractNumId w:val="4"/>
  </w:num>
  <w:num w:numId="9" w16cid:durableId="471291513">
    <w:abstractNumId w:val="13"/>
  </w:num>
  <w:num w:numId="10" w16cid:durableId="1145127493">
    <w:abstractNumId w:val="17"/>
  </w:num>
  <w:num w:numId="11" w16cid:durableId="205799127">
    <w:abstractNumId w:val="7"/>
  </w:num>
  <w:num w:numId="12" w16cid:durableId="473136932">
    <w:abstractNumId w:val="0"/>
  </w:num>
  <w:num w:numId="13" w16cid:durableId="1474523762">
    <w:abstractNumId w:val="8"/>
  </w:num>
  <w:num w:numId="14" w16cid:durableId="1450735489">
    <w:abstractNumId w:val="5"/>
  </w:num>
  <w:num w:numId="15" w16cid:durableId="1219127993">
    <w:abstractNumId w:val="2"/>
  </w:num>
  <w:num w:numId="16" w16cid:durableId="1618485095">
    <w:abstractNumId w:val="1"/>
  </w:num>
  <w:num w:numId="17" w16cid:durableId="154077764">
    <w:abstractNumId w:val="15"/>
  </w:num>
  <w:num w:numId="18" w16cid:durableId="2027369084">
    <w:abstractNumId w:val="18"/>
  </w:num>
  <w:num w:numId="19" w16cid:durableId="187538401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0NDW3NDUxNjI2t7RQ0lEKTi0uzszPAykwNK0FAFDEdVMtAAAA"/>
  </w:docVars>
  <w:rsids>
    <w:rsidRoot w:val="009179CD"/>
    <w:rsid w:val="00012A5E"/>
    <w:rsid w:val="000F6BA2"/>
    <w:rsid w:val="001163C1"/>
    <w:rsid w:val="00130CA7"/>
    <w:rsid w:val="00137AB7"/>
    <w:rsid w:val="001504F8"/>
    <w:rsid w:val="001C75C1"/>
    <w:rsid w:val="001D252C"/>
    <w:rsid w:val="0026625D"/>
    <w:rsid w:val="00284E22"/>
    <w:rsid w:val="00285E8E"/>
    <w:rsid w:val="002A7C4F"/>
    <w:rsid w:val="002D0591"/>
    <w:rsid w:val="002D30DD"/>
    <w:rsid w:val="002F4CC0"/>
    <w:rsid w:val="00351A43"/>
    <w:rsid w:val="00355C27"/>
    <w:rsid w:val="00364AFB"/>
    <w:rsid w:val="00367FBE"/>
    <w:rsid w:val="00390299"/>
    <w:rsid w:val="003B490E"/>
    <w:rsid w:val="003E0C58"/>
    <w:rsid w:val="004311A6"/>
    <w:rsid w:val="00480FEB"/>
    <w:rsid w:val="004E7A3D"/>
    <w:rsid w:val="00543E8F"/>
    <w:rsid w:val="005517E0"/>
    <w:rsid w:val="00554D1C"/>
    <w:rsid w:val="005E0661"/>
    <w:rsid w:val="00604421"/>
    <w:rsid w:val="006349F4"/>
    <w:rsid w:val="006444D0"/>
    <w:rsid w:val="00686F51"/>
    <w:rsid w:val="006D663F"/>
    <w:rsid w:val="00710326"/>
    <w:rsid w:val="00727914"/>
    <w:rsid w:val="00761D92"/>
    <w:rsid w:val="007903B8"/>
    <w:rsid w:val="007B27D8"/>
    <w:rsid w:val="007D727D"/>
    <w:rsid w:val="007E1E52"/>
    <w:rsid w:val="007F119B"/>
    <w:rsid w:val="008108E4"/>
    <w:rsid w:val="00853374"/>
    <w:rsid w:val="0086452C"/>
    <w:rsid w:val="00884A07"/>
    <w:rsid w:val="00892C35"/>
    <w:rsid w:val="00895CEB"/>
    <w:rsid w:val="00916D61"/>
    <w:rsid w:val="009173BD"/>
    <w:rsid w:val="009179CD"/>
    <w:rsid w:val="0093156D"/>
    <w:rsid w:val="00932E28"/>
    <w:rsid w:val="00941039"/>
    <w:rsid w:val="009A0626"/>
    <w:rsid w:val="009A3F63"/>
    <w:rsid w:val="009A56ED"/>
    <w:rsid w:val="009C0F1F"/>
    <w:rsid w:val="009D0925"/>
    <w:rsid w:val="00A17B4E"/>
    <w:rsid w:val="00A26C4F"/>
    <w:rsid w:val="00A325AB"/>
    <w:rsid w:val="00A41F9D"/>
    <w:rsid w:val="00A44FE6"/>
    <w:rsid w:val="00A66D9C"/>
    <w:rsid w:val="00AB4731"/>
    <w:rsid w:val="00AD524F"/>
    <w:rsid w:val="00B25086"/>
    <w:rsid w:val="00B678FE"/>
    <w:rsid w:val="00BA58D6"/>
    <w:rsid w:val="00C123DB"/>
    <w:rsid w:val="00C213A8"/>
    <w:rsid w:val="00C320A4"/>
    <w:rsid w:val="00C912DF"/>
    <w:rsid w:val="00CC605E"/>
    <w:rsid w:val="00D06B37"/>
    <w:rsid w:val="00D36ED2"/>
    <w:rsid w:val="00D54D7B"/>
    <w:rsid w:val="00D643CC"/>
    <w:rsid w:val="00D66758"/>
    <w:rsid w:val="00D84342"/>
    <w:rsid w:val="00D97E4E"/>
    <w:rsid w:val="00DA61A0"/>
    <w:rsid w:val="00DD602E"/>
    <w:rsid w:val="00DE55B6"/>
    <w:rsid w:val="00E4231B"/>
    <w:rsid w:val="00E65916"/>
    <w:rsid w:val="00E71930"/>
    <w:rsid w:val="00E85EC8"/>
    <w:rsid w:val="00E879CA"/>
    <w:rsid w:val="00EC27C8"/>
    <w:rsid w:val="00ED7C46"/>
    <w:rsid w:val="00F06E65"/>
    <w:rsid w:val="00F42FDF"/>
    <w:rsid w:val="00F61B2F"/>
    <w:rsid w:val="00F87EEA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B2732"/>
  <w15:docId w15:val="{F6BCFF81-5997-421C-A183-9DB1B93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Batang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879CA"/>
    <w:pPr>
      <w:keepNext/>
      <w:keepLines/>
      <w:spacing w:before="480" w:after="120"/>
      <w:outlineLvl w:val="0"/>
    </w:pPr>
    <w:rPr>
      <w:rFonts w:asciiTheme="majorHAnsi" w:hAnsiTheme="majorHAnsi" w:cstheme="majorHAnsi"/>
      <w:b/>
      <w:sz w:val="24"/>
      <w:szCs w:val="24"/>
      <w:lang w:eastAsia="zh-T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65916"/>
    <w:pPr>
      <w:spacing w:line="240" w:lineRule="auto"/>
    </w:pPr>
  </w:style>
  <w:style w:type="paragraph" w:styleId="ListParagraph">
    <w:name w:val="List Paragraph"/>
    <w:aliases w:val="NAFO PR List Paragraph,List Paragraph1,Recommendation,List Paragraph11,Rec para,Unordered List Paragraph,Dot pt,F5 List Paragraph,No Spacing1,List Paragraph Char Char Char,Indicator Text,Numbered Para 1,Colorful List - Accent 11,Bullet 1"/>
    <w:basedOn w:val="Normal"/>
    <w:link w:val="ListParagraphChar"/>
    <w:uiPriority w:val="34"/>
    <w:qFormat/>
    <w:rsid w:val="00137A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56ED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6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56ED"/>
    <w:rPr>
      <w:i/>
      <w:iCs/>
    </w:rPr>
  </w:style>
  <w:style w:type="character" w:customStyle="1" w:styleId="ListParagraphChar">
    <w:name w:val="List Paragraph Char"/>
    <w:aliases w:val="NAFO PR List Paragraph Char,List Paragraph1 Char,Recommendation Char,List Paragraph11 Char,Rec para Char,Unordered List Paragraph Char,Dot pt Char,F5 List Paragraph Char,No Spacing1 Char,List Paragraph Char Char Char Char"/>
    <w:basedOn w:val="DefaultParagraphFont"/>
    <w:link w:val="ListParagraph"/>
    <w:uiPriority w:val="34"/>
    <w:qFormat/>
    <w:rsid w:val="001504F8"/>
  </w:style>
  <w:style w:type="table" w:styleId="TableGrid">
    <w:name w:val="Table Grid"/>
    <w:basedOn w:val="TableNormal"/>
    <w:uiPriority w:val="39"/>
    <w:rsid w:val="00A325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156D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315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156D"/>
  </w:style>
  <w:style w:type="character" w:customStyle="1" w:styleId="DateChar">
    <w:name w:val="Date Char"/>
    <w:basedOn w:val="DefaultParagraphFont"/>
    <w:link w:val="Date"/>
    <w:uiPriority w:val="99"/>
    <w:semiHidden/>
    <w:rsid w:val="0093156D"/>
  </w:style>
  <w:style w:type="paragraph" w:styleId="NormalWeb">
    <w:name w:val="Normal (Web)"/>
    <w:basedOn w:val="Normal"/>
    <w:uiPriority w:val="99"/>
    <w:unhideWhenUsed/>
    <w:rsid w:val="0093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min-w-0">
    <w:name w:val="min-w-0"/>
    <w:basedOn w:val="DefaultParagraphFont"/>
    <w:rsid w:val="0093156D"/>
  </w:style>
  <w:style w:type="paragraph" w:customStyle="1" w:styleId="Default">
    <w:name w:val="Default"/>
    <w:rsid w:val="00E71930"/>
    <w:pPr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pf0">
    <w:name w:val="pf0"/>
    <w:basedOn w:val="Normal"/>
    <w:rsid w:val="00E7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1930"/>
    <w:pPr>
      <w:spacing w:line="240" w:lineRule="auto"/>
    </w:pPr>
    <w:rPr>
      <w:rFonts w:eastAsiaTheme="minorEastAsia"/>
      <w:sz w:val="20"/>
      <w:szCs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930"/>
    <w:rPr>
      <w:rFonts w:eastAsiaTheme="minorEastAsia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E719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03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B8"/>
  </w:style>
  <w:style w:type="paragraph" w:styleId="Footer">
    <w:name w:val="footer"/>
    <w:basedOn w:val="Normal"/>
    <w:link w:val="FooterChar"/>
    <w:uiPriority w:val="99"/>
    <w:unhideWhenUsed/>
    <w:rsid w:val="007903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C4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2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5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4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2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3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9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0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8189-8E59-4A32-820B-A8B1E669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3592</Characters>
  <Application>Microsoft Office Word</Application>
  <DocSecurity>0</DocSecurity>
  <Lines>89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SungKwon Soh</dc:creator>
  <cp:keywords/>
  <dc:description/>
  <cp:lastModifiedBy>SungKwon Soh</cp:lastModifiedBy>
  <cp:revision>2</cp:revision>
  <cp:lastPrinted>2025-07-20T07:39:00Z</cp:lastPrinted>
  <dcterms:created xsi:type="dcterms:W3CDTF">2025-08-14T22:59:00Z</dcterms:created>
  <dcterms:modified xsi:type="dcterms:W3CDTF">2025-08-14T22:59:00Z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434bc1d85b66f60ca9bef98d51d5b63bfcd78f0df35b078df9fd6f6cf828928b</vt:lpwstr>
  </property>
</Properties>
</file>